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6521A" w14:textId="77777777" w:rsidR="009E6455" w:rsidRDefault="009E6455" w:rsidP="009E6455">
      <w:pPr>
        <w:numPr>
          <w:ilvl w:val="1"/>
          <w:numId w:val="1"/>
        </w:numPr>
        <w:ind w:left="72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PROGRAM DIRECTOR</w:t>
      </w:r>
    </w:p>
    <w:p w14:paraId="44186EAF" w14:textId="178F2E92" w:rsidR="009E6455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Coordinates with Governing Board to tentatively schedule events </w:t>
      </w:r>
      <w:r w:rsidR="00132C4C">
        <w:rPr>
          <w:rFonts w:asciiTheme="minorHAnsi" w:eastAsia="Times New Roman" w:hAnsiTheme="minorHAnsi" w:cstheme="minorHAnsi"/>
        </w:rPr>
        <w:t xml:space="preserve">for the entire year </w:t>
      </w:r>
      <w:r>
        <w:rPr>
          <w:rFonts w:asciiTheme="minorHAnsi" w:eastAsia="Times New Roman" w:hAnsiTheme="minorHAnsi" w:cstheme="minorHAnsi"/>
        </w:rPr>
        <w:t>before the beginning of each year.</w:t>
      </w:r>
    </w:p>
    <w:p w14:paraId="785B1519" w14:textId="77777777" w:rsidR="009E6455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Begins 60 days before an event to ensure speakers, dates, and venue are verified. </w:t>
      </w:r>
    </w:p>
    <w:p w14:paraId="59456501" w14:textId="039761FD" w:rsidR="009E6455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Uses Canva to create artwork/graphics as needed for each event and ensures </w:t>
      </w:r>
      <w:r w:rsidR="008D4F92">
        <w:rPr>
          <w:rFonts w:asciiTheme="minorHAnsi" w:eastAsia="Times New Roman" w:hAnsiTheme="minorHAnsi" w:cstheme="minorHAnsi"/>
        </w:rPr>
        <w:t>all artwork is</w:t>
      </w:r>
      <w:r>
        <w:rPr>
          <w:rFonts w:asciiTheme="minorHAnsi" w:eastAsia="Times New Roman" w:hAnsiTheme="minorHAnsi" w:cstheme="minorHAnsi"/>
        </w:rPr>
        <w:t xml:space="preserve"> uploaded</w:t>
      </w:r>
      <w:r w:rsidR="008D4F92">
        <w:rPr>
          <w:rFonts w:asciiTheme="minorHAnsi" w:eastAsia="Times New Roman" w:hAnsiTheme="minorHAnsi" w:cstheme="minorHAnsi"/>
        </w:rPr>
        <w:t xml:space="preserve"> in Wild Apricot</w:t>
      </w:r>
      <w:r>
        <w:rPr>
          <w:rFonts w:asciiTheme="minorHAnsi" w:eastAsia="Times New Roman" w:hAnsiTheme="minorHAnsi" w:cstheme="minorHAnsi"/>
        </w:rPr>
        <w:t>.</w:t>
      </w:r>
    </w:p>
    <w:p w14:paraId="5640BA31" w14:textId="38149AB4" w:rsidR="009E6455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Inputs all events in Wild Apricot and coordinates with the Ways and Means Lead to post on Facebook and provide event sponsors. </w:t>
      </w:r>
    </w:p>
    <w:p w14:paraId="097FC29C" w14:textId="15D76702" w:rsidR="008D4F92" w:rsidRDefault="008D4F92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Ensures event cancellation deadlines are detailed in each event in order for individual to receive full refund.</w:t>
      </w:r>
    </w:p>
    <w:p w14:paraId="0C33DA0C" w14:textId="77777777" w:rsidR="009E6455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Pays for a speaker, if required, then provides each speaker with a Thank You card and gift.</w:t>
      </w:r>
    </w:p>
    <w:p w14:paraId="3C40B595" w14:textId="77777777" w:rsidR="009E6455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Uploads pertinent files by year to Wild Apricot/website/Files/ 08_Programs/year</w:t>
      </w:r>
    </w:p>
    <w:p w14:paraId="1982E9F3" w14:textId="77777777" w:rsidR="009E6455" w:rsidRPr="00332622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Ensures all duties and responsibilities are documented correctly in a separate file and handed off to the Incoming Program Director.</w:t>
      </w:r>
    </w:p>
    <w:sectPr w:rsidR="009E6455" w:rsidRPr="0033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04898"/>
    <w:multiLevelType w:val="multilevel"/>
    <w:tmpl w:val="E2F8DB2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b w:val="0"/>
        <w:bCs w:val="0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55"/>
    <w:rsid w:val="00132C4C"/>
    <w:rsid w:val="006031DB"/>
    <w:rsid w:val="008D4F92"/>
    <w:rsid w:val="009E6455"/>
    <w:rsid w:val="00A4508A"/>
    <w:rsid w:val="00CF540B"/>
    <w:rsid w:val="00F8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A8A3"/>
  <w15:chartTrackingRefBased/>
  <w15:docId w15:val="{1ECA3C3A-19AA-41E9-88A4-EEEDEACD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645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455"/>
    <w:rPr>
      <w:color w:val="0563C1" w:themeColor="hyperlink"/>
      <w:u w:val="single"/>
    </w:rPr>
  </w:style>
  <w:style w:type="paragraph" w:customStyle="1" w:styleId="Normal1">
    <w:name w:val="Normal1"/>
    <w:rsid w:val="009E64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Whitaker</dc:creator>
  <cp:keywords/>
  <dc:description/>
  <cp:lastModifiedBy>David Whitaker</cp:lastModifiedBy>
  <cp:revision>4</cp:revision>
  <dcterms:created xsi:type="dcterms:W3CDTF">2020-10-20T18:06:00Z</dcterms:created>
  <dcterms:modified xsi:type="dcterms:W3CDTF">2020-10-20T23:14:00Z</dcterms:modified>
</cp:coreProperties>
</file>